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F5" w:rsidRDefault="00671DF5" w:rsidP="003B323C">
      <w:pPr>
        <w:bidi/>
        <w:rPr>
          <w:rFonts w:ascii="Gisha" w:hAnsi="Gisha" w:cs="Gisha"/>
          <w:sz w:val="28"/>
          <w:szCs w:val="28"/>
          <w:rtl/>
        </w:rPr>
      </w:pPr>
    </w:p>
    <w:p w:rsidR="00BF18ED" w:rsidRDefault="00BF18ED" w:rsidP="003B323C">
      <w:pPr>
        <w:tabs>
          <w:tab w:val="left" w:pos="6520"/>
        </w:tabs>
        <w:bidi/>
        <w:rPr>
          <w:rFonts w:ascii="Gisha" w:hAnsi="Gisha" w:cs="Gisha"/>
          <w:sz w:val="28"/>
          <w:szCs w:val="28"/>
          <w:rtl/>
        </w:rPr>
      </w:pPr>
    </w:p>
    <w:p w:rsidR="006862E5" w:rsidRDefault="006862E5" w:rsidP="003B323C">
      <w:pPr>
        <w:tabs>
          <w:tab w:val="left" w:pos="6520"/>
        </w:tabs>
        <w:bidi/>
        <w:rPr>
          <w:rFonts w:ascii="Gisha" w:hAnsi="Gisha" w:cs="Gisha"/>
          <w:sz w:val="28"/>
          <w:szCs w:val="28"/>
          <w:rtl/>
        </w:rPr>
      </w:pPr>
    </w:p>
    <w:p w:rsidR="003B323C" w:rsidRPr="001F148C" w:rsidRDefault="003B323C" w:rsidP="001F148C">
      <w:pPr>
        <w:bidi/>
        <w:jc w:val="center"/>
        <w:rPr>
          <w:rFonts w:ascii="Gisha" w:hAnsi="Gisha" w:cs="Gisha"/>
          <w:b/>
          <w:bCs/>
          <w:sz w:val="28"/>
          <w:szCs w:val="28"/>
          <w:u w:val="single"/>
        </w:rPr>
      </w:pPr>
      <w:r w:rsidRPr="003B323C">
        <w:rPr>
          <w:rFonts w:ascii="Gisha" w:hAnsi="Gisha" w:cs="Gisha" w:hint="cs"/>
          <w:b/>
          <w:bCs/>
          <w:sz w:val="28"/>
          <w:szCs w:val="28"/>
          <w:u w:val="single"/>
          <w:rtl/>
        </w:rPr>
        <w:t>שבט רמון (נתניה), הנהגת דרור</w:t>
      </w:r>
    </w:p>
    <w:p w:rsidR="00E63513" w:rsidRDefault="00BF18ED" w:rsidP="003B323C">
      <w:pPr>
        <w:tabs>
          <w:tab w:val="left" w:pos="6090"/>
        </w:tabs>
        <w:bidi/>
        <w:rPr>
          <w:rFonts w:ascii="Gisha" w:hAnsi="Gisha" w:cs="Gisha"/>
          <w:sz w:val="28"/>
          <w:szCs w:val="28"/>
          <w:rtl/>
        </w:rPr>
      </w:pPr>
      <w:r>
        <w:rPr>
          <w:rFonts w:ascii="Gisha" w:hAnsi="Gisha" w:cs="Gisha" w:hint="cs"/>
          <w:sz w:val="28"/>
          <w:szCs w:val="28"/>
          <w:rtl/>
        </w:rPr>
        <w:t>אילן רמון היה טייס החלל הישראלי היחיד</w:t>
      </w:r>
      <w:r w:rsidR="00C21213">
        <w:rPr>
          <w:rFonts w:ascii="Gisha" w:hAnsi="Gisha" w:cs="Gisha" w:hint="cs"/>
          <w:sz w:val="28"/>
          <w:szCs w:val="28"/>
          <w:rtl/>
        </w:rPr>
        <w:t xml:space="preserve">. </w:t>
      </w:r>
      <w:r w:rsidR="00C21213">
        <w:rPr>
          <w:rFonts w:ascii="Gisha" w:hAnsi="Gisha" w:cs="Gisha"/>
          <w:sz w:val="28"/>
          <w:szCs w:val="28"/>
          <w:rtl/>
        </w:rPr>
        <w:br/>
      </w:r>
      <w:r w:rsidR="00C21213">
        <w:rPr>
          <w:rFonts w:ascii="Gisha" w:hAnsi="Gisha" w:cs="Gisha" w:hint="cs"/>
          <w:sz w:val="28"/>
          <w:szCs w:val="28"/>
          <w:rtl/>
        </w:rPr>
        <w:t>אילן נולד בשנת 1964</w:t>
      </w:r>
      <w:r w:rsidR="00122CDB">
        <w:rPr>
          <w:rFonts w:ascii="Gisha" w:hAnsi="Gisha" w:cs="Gisha" w:hint="cs"/>
          <w:sz w:val="28"/>
          <w:szCs w:val="28"/>
          <w:rtl/>
        </w:rPr>
        <w:t>. בגיל 18 ה</w:t>
      </w:r>
      <w:r w:rsidR="00C21213">
        <w:rPr>
          <w:rFonts w:ascii="Gisha" w:hAnsi="Gisha" w:cs="Gisha" w:hint="cs"/>
          <w:sz w:val="28"/>
          <w:szCs w:val="28"/>
          <w:rtl/>
        </w:rPr>
        <w:t>תגייס לקורס טייס אותו עזב אחרי פציעה ולאחר מכן שב וסיים אותו בהצלחה. לאחר ביצוע תפקידים רבים בחיל האוויר אילן נבחר להיות טייס החלל הישראלי הראשון על ידי חיל האוויר</w:t>
      </w:r>
      <w:r w:rsidR="00E63513">
        <w:rPr>
          <w:rFonts w:ascii="Gisha" w:hAnsi="Gisha" w:cs="Gisha" w:hint="cs"/>
          <w:sz w:val="28"/>
          <w:szCs w:val="28"/>
          <w:rtl/>
        </w:rPr>
        <w:t xml:space="preserve"> והוחלט לשלב ישראלי בטיסה לחלל של נאס"א. </w:t>
      </w:r>
      <w:r w:rsidR="00E63513">
        <w:rPr>
          <w:rFonts w:ascii="Gisha" w:hAnsi="Gisha" w:cs="Gisha"/>
          <w:sz w:val="28"/>
          <w:szCs w:val="28"/>
          <w:rtl/>
        </w:rPr>
        <w:br/>
      </w:r>
      <w:r w:rsidR="00E63513">
        <w:rPr>
          <w:rFonts w:ascii="Gisha" w:hAnsi="Gisha" w:cs="Gisha" w:hint="cs"/>
          <w:sz w:val="28"/>
          <w:szCs w:val="28"/>
          <w:rtl/>
        </w:rPr>
        <w:t>בשנת 2003 לאחר כמעט 16 ימים בדרך חזרה מהחלל, החללית התפוצצה</w:t>
      </w:r>
      <w:r w:rsidR="003B323C">
        <w:rPr>
          <w:rFonts w:ascii="Gisha" w:hAnsi="Gisha" w:cs="Gisha" w:hint="cs"/>
          <w:sz w:val="28"/>
          <w:szCs w:val="28"/>
          <w:rtl/>
        </w:rPr>
        <w:t xml:space="preserve"> בדרכה חזרה לכדור הארץ.</w:t>
      </w:r>
      <w:r w:rsidR="00E63513">
        <w:rPr>
          <w:rFonts w:ascii="Gisha" w:hAnsi="Gisha" w:cs="Gisha" w:hint="cs"/>
          <w:sz w:val="28"/>
          <w:szCs w:val="28"/>
          <w:rtl/>
        </w:rPr>
        <w:t xml:space="preserve"> אילן וארבעת </w:t>
      </w:r>
      <w:r w:rsidR="00C04285">
        <w:rPr>
          <w:rFonts w:ascii="Gisha" w:hAnsi="Gisha" w:cs="Gisha" w:hint="cs"/>
          <w:sz w:val="28"/>
          <w:szCs w:val="28"/>
          <w:rtl/>
        </w:rPr>
        <w:t>הא</w:t>
      </w:r>
      <w:r w:rsidR="003B323C">
        <w:rPr>
          <w:rFonts w:ascii="Gisha" w:hAnsi="Gisha" w:cs="Gisha" w:hint="cs"/>
          <w:sz w:val="28"/>
          <w:szCs w:val="28"/>
          <w:rtl/>
        </w:rPr>
        <w:t>סטרונאוטים הנוספים</w:t>
      </w:r>
      <w:r w:rsidR="00E63513">
        <w:rPr>
          <w:rFonts w:ascii="Gisha" w:hAnsi="Gisha" w:cs="Gisha" w:hint="cs"/>
          <w:sz w:val="28"/>
          <w:szCs w:val="28"/>
          <w:rtl/>
        </w:rPr>
        <w:t xml:space="preserve"> שהיו ב</w:t>
      </w:r>
      <w:r w:rsidR="003B323C">
        <w:rPr>
          <w:rFonts w:ascii="Gisha" w:hAnsi="Gisha" w:cs="Gisha" w:hint="cs"/>
          <w:sz w:val="28"/>
          <w:szCs w:val="28"/>
          <w:rtl/>
        </w:rPr>
        <w:t xml:space="preserve">מעבורת 'קולומביה' </w:t>
      </w:r>
      <w:r w:rsidR="00E63513">
        <w:rPr>
          <w:rFonts w:ascii="Gisha" w:hAnsi="Gisha" w:cs="Gisha" w:hint="cs"/>
          <w:sz w:val="28"/>
          <w:szCs w:val="28"/>
          <w:rtl/>
        </w:rPr>
        <w:t xml:space="preserve">נהרגו במיידית. </w:t>
      </w:r>
    </w:p>
    <w:p w:rsidR="005312E9" w:rsidRDefault="00122CDB" w:rsidP="003B323C">
      <w:pPr>
        <w:tabs>
          <w:tab w:val="left" w:pos="6090"/>
        </w:tabs>
        <w:bidi/>
        <w:rPr>
          <w:rFonts w:ascii="Gisha" w:hAnsi="Gisha" w:cs="Gisha"/>
          <w:sz w:val="28"/>
          <w:szCs w:val="28"/>
          <w:rtl/>
        </w:rPr>
      </w:pPr>
      <w:r>
        <w:rPr>
          <w:rFonts w:ascii="Gisha" w:hAnsi="Gisha" w:cs="Gisha" w:hint="cs"/>
          <w:sz w:val="28"/>
          <w:szCs w:val="28"/>
          <w:rtl/>
        </w:rPr>
        <w:t xml:space="preserve">בשנת 2014 הוכרז שבט חדש בשכונת קריית השרון בנתניה, חניכי </w:t>
      </w:r>
      <w:proofErr w:type="spellStart"/>
      <w:r>
        <w:rPr>
          <w:rFonts w:ascii="Gisha" w:hAnsi="Gisha" w:cs="Gisha" w:hint="cs"/>
          <w:sz w:val="28"/>
          <w:szCs w:val="28"/>
          <w:rtl/>
        </w:rPr>
        <w:t>ושכב"ג</w:t>
      </w:r>
      <w:proofErr w:type="spellEnd"/>
      <w:r>
        <w:rPr>
          <w:rFonts w:ascii="Gisha" w:hAnsi="Gisha" w:cs="Gisha" w:hint="cs"/>
          <w:sz w:val="28"/>
          <w:szCs w:val="28"/>
          <w:rtl/>
        </w:rPr>
        <w:t xml:space="preserve"> השבט העלו להצבעה מגוון שמות</w:t>
      </w:r>
      <w:r w:rsidR="003B323C">
        <w:rPr>
          <w:rFonts w:ascii="Gisha" w:hAnsi="Gisha" w:cs="Gisha" w:hint="cs"/>
          <w:sz w:val="28"/>
          <w:szCs w:val="28"/>
          <w:rtl/>
        </w:rPr>
        <w:t xml:space="preserve">. השם שנבחר ברוב קולות </w:t>
      </w:r>
      <w:r>
        <w:rPr>
          <w:rFonts w:ascii="Gisha" w:hAnsi="Gisha" w:cs="Gisha"/>
          <w:sz w:val="28"/>
          <w:szCs w:val="28"/>
          <w:rtl/>
        </w:rPr>
        <w:t>–</w:t>
      </w:r>
      <w:r>
        <w:rPr>
          <w:rFonts w:ascii="Gisha" w:hAnsi="Gisha" w:cs="Gisha" w:hint="cs"/>
          <w:sz w:val="28"/>
          <w:szCs w:val="28"/>
          <w:rtl/>
        </w:rPr>
        <w:t xml:space="preserve"> שבט רמון על שם אל"מ אילן רמון ז "ל </w:t>
      </w:r>
      <w:r w:rsidR="005312E9">
        <w:rPr>
          <w:rFonts w:ascii="Gisha" w:hAnsi="Gisha" w:cs="Gisha" w:hint="cs"/>
          <w:sz w:val="28"/>
          <w:szCs w:val="28"/>
          <w:rtl/>
        </w:rPr>
        <w:t>.</w:t>
      </w:r>
    </w:p>
    <w:p w:rsidR="00122CDB" w:rsidRDefault="001C02C8" w:rsidP="003B323C">
      <w:pPr>
        <w:tabs>
          <w:tab w:val="left" w:pos="6090"/>
        </w:tabs>
        <w:bidi/>
        <w:rPr>
          <w:rFonts w:ascii="Gisha" w:hAnsi="Gisha" w:cs="Gisha"/>
          <w:sz w:val="28"/>
          <w:szCs w:val="28"/>
          <w:rtl/>
        </w:rPr>
      </w:pPr>
      <w:r>
        <w:rPr>
          <w:rFonts w:ascii="Gisha" w:hAnsi="Gisha" w:cs="Gish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A47889">
            <wp:simplePos x="0" y="0"/>
            <wp:positionH relativeFrom="column">
              <wp:posOffset>3954145</wp:posOffset>
            </wp:positionH>
            <wp:positionV relativeFrom="paragraph">
              <wp:posOffset>447040</wp:posOffset>
            </wp:positionV>
            <wp:extent cx="1514475" cy="1891665"/>
            <wp:effectExtent l="0" t="0" r="9525" b="0"/>
            <wp:wrapTight wrapText="bothSides">
              <wp:wrapPolygon edited="0">
                <wp:start x="0" y="0"/>
                <wp:lineTo x="0" y="21317"/>
                <wp:lineTo x="21464" y="21317"/>
                <wp:lineTo x="21464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sha" w:hAnsi="Gisha" w:cs="Gisha"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-630621</wp:posOffset>
            </wp:positionH>
            <wp:positionV relativeFrom="paragraph">
              <wp:posOffset>662152</wp:posOffset>
            </wp:positionV>
            <wp:extent cx="2663825" cy="1997710"/>
            <wp:effectExtent l="0" t="0" r="3175" b="2540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10" name="תמונה 10" descr="תמונה שמכילה דשא, אדם, חוץ, אנש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שבט רמון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2E9">
        <w:rPr>
          <w:rFonts w:ascii="Gisha" w:hAnsi="Gisha" w:cs="Gisha" w:hint="cs"/>
          <w:sz w:val="28"/>
          <w:szCs w:val="28"/>
          <w:rtl/>
        </w:rPr>
        <w:t xml:space="preserve">מידי שנה ביום נפילתו של אילן </w:t>
      </w:r>
      <w:r w:rsidR="003B323C">
        <w:rPr>
          <w:rFonts w:ascii="Gisha" w:hAnsi="Gisha" w:cs="Gisha" w:hint="cs"/>
          <w:sz w:val="28"/>
          <w:szCs w:val="28"/>
          <w:rtl/>
        </w:rPr>
        <w:t xml:space="preserve">מנציח השבט את </w:t>
      </w:r>
      <w:r w:rsidR="005312E9">
        <w:rPr>
          <w:rFonts w:ascii="Gisha" w:hAnsi="Gisha" w:cs="Gisha" w:hint="cs"/>
          <w:sz w:val="28"/>
          <w:szCs w:val="28"/>
          <w:rtl/>
        </w:rPr>
        <w:t>פועלו ותרומתו למדינה ע</w:t>
      </w:r>
      <w:r w:rsidR="003B323C">
        <w:rPr>
          <w:rFonts w:ascii="Gisha" w:hAnsi="Gisha" w:cs="Gisha" w:hint="cs"/>
          <w:sz w:val="28"/>
          <w:szCs w:val="28"/>
          <w:rtl/>
        </w:rPr>
        <w:t xml:space="preserve">ל-ידי </w:t>
      </w:r>
      <w:r w:rsidR="005312E9">
        <w:rPr>
          <w:rFonts w:ascii="Gisha" w:hAnsi="Gisha" w:cs="Gisha" w:hint="cs"/>
          <w:sz w:val="28"/>
          <w:szCs w:val="28"/>
          <w:rtl/>
        </w:rPr>
        <w:t>טקס שבטי</w:t>
      </w:r>
      <w:r w:rsidR="003B323C">
        <w:rPr>
          <w:rFonts w:ascii="Gisha" w:hAnsi="Gisha" w:cs="Gisha" w:hint="cs"/>
          <w:sz w:val="28"/>
          <w:szCs w:val="28"/>
          <w:rtl/>
        </w:rPr>
        <w:t xml:space="preserve">, </w:t>
      </w:r>
      <w:r w:rsidR="005312E9">
        <w:rPr>
          <w:rFonts w:ascii="Gisha" w:hAnsi="Gisha" w:cs="Gisha" w:hint="cs"/>
          <w:sz w:val="28"/>
          <w:szCs w:val="28"/>
          <w:rtl/>
        </w:rPr>
        <w:t>מעגלי שיח ופעולות בנושאים שונים הקשורים להנצחתו.</w:t>
      </w:r>
      <w:r w:rsidR="005312E9">
        <w:rPr>
          <w:rFonts w:ascii="Gisha" w:hAnsi="Gisha" w:cs="Gisha"/>
          <w:sz w:val="28"/>
          <w:szCs w:val="28"/>
          <w:rtl/>
        </w:rPr>
        <w:br/>
      </w:r>
      <w:r w:rsidR="005312E9">
        <w:rPr>
          <w:rFonts w:ascii="Gisha" w:hAnsi="Gisha" w:cs="Gisha"/>
          <w:sz w:val="28"/>
          <w:szCs w:val="28"/>
        </w:rPr>
        <w:br/>
      </w:r>
      <w:r w:rsidR="00122CDB">
        <w:rPr>
          <w:rFonts w:ascii="Gisha" w:hAnsi="Gisha" w:cs="Gisha"/>
          <w:sz w:val="28"/>
          <w:szCs w:val="28"/>
          <w:rtl/>
        </w:rPr>
        <w:br/>
      </w:r>
    </w:p>
    <w:p w:rsidR="00BF18ED" w:rsidRPr="00BF18ED" w:rsidRDefault="001C02C8" w:rsidP="003B323C">
      <w:pPr>
        <w:tabs>
          <w:tab w:val="left" w:pos="6090"/>
        </w:tabs>
        <w:bidi/>
        <w:rPr>
          <w:rFonts w:ascii="Gisha" w:hAnsi="Gisha" w:cs="Gisha"/>
          <w:sz w:val="28"/>
          <w:szCs w:val="28"/>
        </w:rPr>
      </w:pPr>
      <w:bookmarkStart w:id="0" w:name="_GoBack"/>
      <w:r>
        <w:rPr>
          <w:rFonts w:ascii="Gisha" w:hAnsi="Gisha" w:cs="Gisha"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2198479</wp:posOffset>
            </wp:positionH>
            <wp:positionV relativeFrom="paragraph">
              <wp:posOffset>1284101</wp:posOffset>
            </wp:positionV>
            <wp:extent cx="2312035" cy="1734185"/>
            <wp:effectExtent l="0" t="0" r="0" b="0"/>
            <wp:wrapTight wrapText="bothSides">
              <wp:wrapPolygon edited="0">
                <wp:start x="0" y="0"/>
                <wp:lineTo x="0" y="21355"/>
                <wp:lineTo x="21357" y="21355"/>
                <wp:lineTo x="21357" y="0"/>
                <wp:lineTo x="0" y="0"/>
              </wp:wrapPolygon>
            </wp:wrapTight>
            <wp:docPr id="5" name="תמונה 5" descr="תמונה שמכילה אדם, בניין, אנשים, קהל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שבט רמון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213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bookmarkEnd w:id="0"/>
    </w:p>
    <w:sectPr w:rsidR="00BF18ED" w:rsidRPr="00BF18ED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4E" w:rsidRDefault="00DE794E" w:rsidP="002F45BE">
      <w:pPr>
        <w:spacing w:after="0" w:line="240" w:lineRule="auto"/>
      </w:pPr>
      <w:r>
        <w:separator/>
      </w:r>
    </w:p>
  </w:endnote>
  <w:endnote w:type="continuationSeparator" w:id="0">
    <w:p w:rsidR="00DE794E" w:rsidRDefault="00DE794E" w:rsidP="002F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hoco">
    <w:altName w:val="Courier New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BE" w:rsidRDefault="002F45BE" w:rsidP="002F45BE">
    <w:pPr>
      <w:pStyle w:val="a5"/>
      <w:jc w:val="right"/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3AE9EE" wp14:editId="092D4327">
              <wp:simplePos x="0" y="0"/>
              <wp:positionH relativeFrom="page">
                <wp:align>right</wp:align>
              </wp:positionH>
              <wp:positionV relativeFrom="paragraph">
                <wp:posOffset>-323850</wp:posOffset>
              </wp:positionV>
              <wp:extent cx="12733655" cy="1178560"/>
              <wp:effectExtent l="0" t="57150" r="10795" b="9779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33655" cy="1178560"/>
                        <a:chOff x="-8116" y="15173"/>
                        <a:chExt cx="20053" cy="1856"/>
                      </a:xfrm>
                    </wpg:grpSpPr>
                    <wps:wsp>
                      <wps:cNvPr id="7" name="Freeform 17"/>
                      <wps:cNvSpPr>
                        <a:spLocks/>
                      </wps:cNvSpPr>
                      <wps:spPr bwMode="auto">
                        <a:xfrm rot="21453319" flipV="1">
                          <a:off x="-298" y="15173"/>
                          <a:ext cx="12235" cy="1351"/>
                        </a:xfrm>
                        <a:custGeom>
                          <a:avLst/>
                          <a:gdLst>
                            <a:gd name="T0" fmla="*/ 0 w 11971"/>
                            <a:gd name="T1" fmla="*/ 332 h 1414"/>
                            <a:gd name="T2" fmla="*/ 1880 w 11971"/>
                            <a:gd name="T3" fmla="*/ 149 h 1414"/>
                            <a:gd name="T4" fmla="*/ 7210 w 11971"/>
                            <a:gd name="T5" fmla="*/ 1224 h 1414"/>
                            <a:gd name="T6" fmla="*/ 9876 w 11971"/>
                            <a:gd name="T7" fmla="*/ 1288 h 1414"/>
                            <a:gd name="T8" fmla="*/ 11971 w 11971"/>
                            <a:gd name="T9" fmla="*/ 815 h 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1" h="1414">
                              <a:moveTo>
                                <a:pt x="0" y="332"/>
                              </a:moveTo>
                              <a:cubicBezTo>
                                <a:pt x="339" y="166"/>
                                <a:pt x="678" y="0"/>
                                <a:pt x="1880" y="149"/>
                              </a:cubicBezTo>
                              <a:cubicBezTo>
                                <a:pt x="3082" y="298"/>
                                <a:pt x="5877" y="1034"/>
                                <a:pt x="7210" y="1224"/>
                              </a:cubicBezTo>
                              <a:cubicBezTo>
                                <a:pt x="8543" y="1414"/>
                                <a:pt x="9083" y="1356"/>
                                <a:pt x="9876" y="1288"/>
                              </a:cubicBezTo>
                              <a:cubicBezTo>
                                <a:pt x="10669" y="1220"/>
                                <a:pt x="11320" y="1017"/>
                                <a:pt x="11971" y="8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9"/>
                      <wps:cNvSpPr>
                        <a:spLocks/>
                      </wps:cNvSpPr>
                      <wps:spPr bwMode="auto">
                        <a:xfrm rot="21453319" flipV="1">
                          <a:off x="-8116" y="15678"/>
                          <a:ext cx="12235" cy="1351"/>
                        </a:xfrm>
                        <a:custGeom>
                          <a:avLst/>
                          <a:gdLst>
                            <a:gd name="T0" fmla="*/ 0 w 11971"/>
                            <a:gd name="T1" fmla="*/ 332 h 1414"/>
                            <a:gd name="T2" fmla="*/ 1880 w 11971"/>
                            <a:gd name="T3" fmla="*/ 149 h 1414"/>
                            <a:gd name="T4" fmla="*/ 7210 w 11971"/>
                            <a:gd name="T5" fmla="*/ 1224 h 1414"/>
                            <a:gd name="T6" fmla="*/ 9876 w 11971"/>
                            <a:gd name="T7" fmla="*/ 1288 h 1414"/>
                            <a:gd name="T8" fmla="*/ 11971 w 11971"/>
                            <a:gd name="T9" fmla="*/ 815 h 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1" h="1414">
                              <a:moveTo>
                                <a:pt x="0" y="332"/>
                              </a:moveTo>
                              <a:cubicBezTo>
                                <a:pt x="339" y="166"/>
                                <a:pt x="678" y="0"/>
                                <a:pt x="1880" y="149"/>
                              </a:cubicBezTo>
                              <a:cubicBezTo>
                                <a:pt x="3082" y="298"/>
                                <a:pt x="5877" y="1034"/>
                                <a:pt x="7210" y="1224"/>
                              </a:cubicBezTo>
                              <a:cubicBezTo>
                                <a:pt x="8543" y="1414"/>
                                <a:pt x="9083" y="1356"/>
                                <a:pt x="9876" y="1288"/>
                              </a:cubicBezTo>
                              <a:cubicBezTo>
                                <a:pt x="10669" y="1220"/>
                                <a:pt x="11320" y="1017"/>
                                <a:pt x="11971" y="8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B8157" id="Group 20" o:spid="_x0000_s1026" style="position:absolute;margin-left:951.45pt;margin-top:-25.5pt;width:1002.65pt;height:92.8pt;z-index:251663360;mso-position-horizontal:right;mso-position-horizontal-relative:page" coordorigin="-8116,15173" coordsize="20053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">
              <v:shape id="Freeform 17" o:spid="_x0000_s1027" style="position:absolute;left:-298;top:15173;width:12235;height:1351;rotation:160215fd;flip:y;visibility:visible;mso-wrap-style:square;v-text-anchor:top" coordsize="11971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gEMEA&#10;AADaAAAADwAAAGRycy9kb3ducmV2LnhtbESPT2sCMRTE7wW/Q3hCbzWrQuuuRlFB6Kngn4PHx+a5&#10;WU1elk10t9++EYQeh5n5DbNY9c6KB7Wh9qxgPMpAEJde11wpOB13HzMQISJrtJ5JwS8FWC0Hbwss&#10;tO94T49DrESCcChQgYmxKaQMpSGHYeQb4uRdfOswJtlWUrfYJbizcpJln9JhzWnBYENbQ+XtcHcK&#10;9hfOLffHa3d2ZNfTfON+cqPU+7Bfz0FE6uN/+NX+1gq+4Hkl3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oBDBAAAA2gAAAA8AAAAAAAAAAAAAAAAAmAIAAGRycy9kb3du&#10;cmV2LnhtbFBLBQYAAAAABAAEAPUAAACGAwAAAAA=&#10;" path="m,332c339,166,678,,1880,149v1202,149,3997,885,5330,1075c8543,1414,9083,1356,9876,1288v793,-68,1444,-271,2095,-473e" filled="f" strokecolor="#7f7f7f">
                <v:path arrowok="t" o:connecttype="custom" o:connectlocs="0,317;1921,142;7369,1169;10094,1231;12235,779" o:connectangles="0,0,0,0,0"/>
              </v:shape>
              <v:shape id="Freeform 19" o:spid="_x0000_s1028" style="position:absolute;left:-8116;top:15678;width:12235;height:1351;rotation:160215fd;flip:y;visibility:visible;mso-wrap-style:square;v-text-anchor:top" coordsize="11971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0Yr0A&#10;AADaAAAADwAAAGRycy9kb3ducmV2LnhtbERPy4rCMBTdC/5DuMLsNHUEsdUoOiC4GvCxcHlprk01&#10;uSlNtJ2/nywEl4fzXm16Z8WL2lB7VjCdZCCIS69rrhRczvvxAkSIyBqtZ1LwRwE26+FghYX2HR/p&#10;dYqVSCEcClRgYmwKKUNpyGGY+IY4cTffOowJtpXULXYp3Fn5nWVz6bDm1GCwoR9D5eP0dAqON84t&#10;9+d7d3Vkt7N8535zo9TXqN8uQUTq40f8dh+0grQ1XUk3QK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4s0Yr0AAADaAAAADwAAAAAAAAAAAAAAAACYAgAAZHJzL2Rvd25yZXYu&#10;eG1sUEsFBgAAAAAEAAQA9QAAAIIDAAAAAA==&#10;" path="m,332c339,166,678,,1880,149v1202,149,3997,885,5330,1075c8543,1414,9083,1356,9876,1288v793,-68,1444,-271,2095,-473e" filled="f" strokecolor="#7f7f7f">
                <v:path arrowok="t" o:connecttype="custom" o:connectlocs="0,317;1921,142;7369,1169;10094,1231;12235,779" o:connectangles="0,0,0,0,0"/>
              </v:shape>
              <w10:wrap anchorx="page"/>
            </v:group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EC8AE8" wp14:editId="4199C3F1">
              <wp:simplePos x="0" y="0"/>
              <wp:positionH relativeFrom="page">
                <wp:align>right</wp:align>
              </wp:positionH>
              <wp:positionV relativeFrom="paragraph">
                <wp:posOffset>109220</wp:posOffset>
              </wp:positionV>
              <wp:extent cx="7943850" cy="479425"/>
              <wp:effectExtent l="0" t="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0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5BE" w:rsidRPr="002F45BE" w:rsidRDefault="002F45BE" w:rsidP="002F45BE">
                          <w:pPr>
                            <w:jc w:val="right"/>
                            <w:rPr>
                              <w:rFonts w:ascii="Gisha" w:hAnsi="Gisha" w:cs="Gisha"/>
                              <w:color w:val="FF0000"/>
                              <w:spacing w:val="6"/>
                            </w:rPr>
                          </w:pPr>
                          <w:r>
                            <w:rPr>
                              <w:rFonts w:ascii="Gisha" w:hAnsi="Gisha" w:cs="Gisha" w:hint="cs"/>
                              <w:b/>
                              <w:bCs/>
                              <w:color w:val="FF0000"/>
                              <w:spacing w:val="6"/>
                              <w:rtl/>
                            </w:rPr>
                            <w:t xml:space="preserve">שבט רמון-צופי נתניה </w:t>
                          </w:r>
                          <w:r w:rsidRPr="002F45BE">
                            <w:rPr>
                              <w:rFonts w:ascii="Gisha" w:hAnsi="Gisha" w:cs="Gisha" w:hint="cs"/>
                              <w:color w:val="FF0000"/>
                              <w:spacing w:val="6"/>
                              <w:rtl/>
                            </w:rPr>
                            <w:t>|</w:t>
                          </w:r>
                          <w:r>
                            <w:rPr>
                              <w:rFonts w:ascii="Gisha" w:hAnsi="Gisha" w:cs="Gisha" w:hint="cs"/>
                              <w:b/>
                              <w:bCs/>
                              <w:color w:val="FF0000"/>
                              <w:spacing w:val="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Gisha" w:hAnsi="Gisha" w:cs="Gisha" w:hint="cs"/>
                              <w:color w:val="FF0000"/>
                              <w:spacing w:val="6"/>
                              <w:rtl/>
                            </w:rPr>
                            <w:t xml:space="preserve">הנהגת דרור | תנועת הצופים העבריים בישראל </w:t>
                          </w:r>
                          <w:proofErr w:type="spellStart"/>
                          <w:r>
                            <w:rPr>
                              <w:rFonts w:ascii="Gisha" w:hAnsi="Gisha" w:cs="Gisha" w:hint="cs"/>
                              <w:color w:val="FF0000"/>
                              <w:spacing w:val="6"/>
                              <w:rtl/>
                            </w:rPr>
                            <w:t>ע"ר</w:t>
                          </w:r>
                          <w:proofErr w:type="spellEnd"/>
                          <w:r>
                            <w:rPr>
                              <w:rFonts w:ascii="Gisha" w:hAnsi="Gisha" w:cs="Gisha"/>
                              <w:color w:val="FF0000"/>
                              <w:spacing w:val="6"/>
                              <w:rtl/>
                            </w:rPr>
                            <w:br/>
                          </w:r>
                          <w:r>
                            <w:rPr>
                              <w:rFonts w:ascii="Gisha" w:hAnsi="Gisha" w:cs="Gisha"/>
                              <w:color w:val="808080" w:themeColor="background1" w:themeShade="80"/>
                              <w:spacing w:val="6"/>
                              <w:sz w:val="20"/>
                              <w:szCs w:val="20"/>
                            </w:rPr>
                            <w:t>Shevetramon1@gmail.com</w:t>
                          </w:r>
                          <w:r>
                            <w:rPr>
                              <w:rFonts w:ascii="Gisha" w:hAnsi="Gisha" w:cs="Gisha" w:hint="cs"/>
                              <w:color w:val="808080" w:themeColor="background1" w:themeShade="80"/>
                              <w:spacing w:val="6"/>
                              <w:sz w:val="20"/>
                              <w:szCs w:val="20"/>
                              <w:rtl/>
                            </w:rPr>
                            <w:t xml:space="preserve">הרב נריה 16 קריית השרון נתניה טל.054-2490021 / 054-2441137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C8AE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574.3pt;margin-top:8.6pt;width:625.5pt;height:37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Aj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" filled="f" stroked="f">
              <v:textbox>
                <w:txbxContent>
                  <w:p w:rsidR="002F45BE" w:rsidRPr="002F45BE" w:rsidRDefault="002F45BE" w:rsidP="002F45BE">
                    <w:pPr>
                      <w:jc w:val="right"/>
                      <w:rPr>
                        <w:rFonts w:ascii="Gisha" w:hAnsi="Gisha" w:cs="Gisha"/>
                        <w:color w:val="FF0000"/>
                        <w:spacing w:val="6"/>
                      </w:rPr>
                    </w:pPr>
                    <w:r>
                      <w:rPr>
                        <w:rFonts w:ascii="Gisha" w:hAnsi="Gisha" w:cs="Gisha" w:hint="cs"/>
                        <w:b/>
                        <w:bCs/>
                        <w:color w:val="FF0000"/>
                        <w:spacing w:val="6"/>
                        <w:rtl/>
                      </w:rPr>
                      <w:t xml:space="preserve">שבט רמון-צופי נתניה </w:t>
                    </w:r>
                    <w:r w:rsidRPr="002F45BE">
                      <w:rPr>
                        <w:rFonts w:ascii="Gisha" w:hAnsi="Gisha" w:cs="Gisha" w:hint="cs"/>
                        <w:color w:val="FF0000"/>
                        <w:spacing w:val="6"/>
                        <w:rtl/>
                      </w:rPr>
                      <w:t>|</w:t>
                    </w:r>
                    <w:r>
                      <w:rPr>
                        <w:rFonts w:ascii="Gisha" w:hAnsi="Gisha" w:cs="Gisha" w:hint="cs"/>
                        <w:b/>
                        <w:bCs/>
                        <w:color w:val="FF0000"/>
                        <w:spacing w:val="6"/>
                        <w:rtl/>
                      </w:rPr>
                      <w:t xml:space="preserve"> </w:t>
                    </w:r>
                    <w:r>
                      <w:rPr>
                        <w:rFonts w:ascii="Gisha" w:hAnsi="Gisha" w:cs="Gisha" w:hint="cs"/>
                        <w:color w:val="FF0000"/>
                        <w:spacing w:val="6"/>
                        <w:rtl/>
                      </w:rPr>
                      <w:t xml:space="preserve">הנהגת דרור | תנועת הצופים העבריים בישראל </w:t>
                    </w:r>
                    <w:proofErr w:type="spellStart"/>
                    <w:r>
                      <w:rPr>
                        <w:rFonts w:ascii="Gisha" w:hAnsi="Gisha" w:cs="Gisha" w:hint="cs"/>
                        <w:color w:val="FF0000"/>
                        <w:spacing w:val="6"/>
                        <w:rtl/>
                      </w:rPr>
                      <w:t>ע"ר</w:t>
                    </w:r>
                    <w:proofErr w:type="spellEnd"/>
                    <w:r>
                      <w:rPr>
                        <w:rFonts w:ascii="Gisha" w:hAnsi="Gisha" w:cs="Gisha"/>
                        <w:color w:val="FF0000"/>
                        <w:spacing w:val="6"/>
                        <w:rtl/>
                      </w:rPr>
                      <w:br/>
                    </w:r>
                    <w:r>
                      <w:rPr>
                        <w:rFonts w:ascii="Gisha" w:hAnsi="Gisha" w:cs="Gisha"/>
                        <w:color w:val="808080" w:themeColor="background1" w:themeShade="80"/>
                        <w:spacing w:val="6"/>
                        <w:sz w:val="20"/>
                        <w:szCs w:val="20"/>
                      </w:rPr>
                      <w:t>Shevetramon1@gmail.com</w:t>
                    </w:r>
                    <w:r>
                      <w:rPr>
                        <w:rFonts w:ascii="Gisha" w:hAnsi="Gisha" w:cs="Gisha" w:hint="cs"/>
                        <w:color w:val="808080" w:themeColor="background1" w:themeShade="80"/>
                        <w:spacing w:val="6"/>
                        <w:sz w:val="20"/>
                        <w:szCs w:val="20"/>
                        <w:rtl/>
                      </w:rPr>
                      <w:t xml:space="preserve">הרב נריה 16 קריית השרון נתניה טל.054-2490021 / 054-2441137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4E" w:rsidRDefault="00DE794E" w:rsidP="002F45BE">
      <w:pPr>
        <w:spacing w:after="0" w:line="240" w:lineRule="auto"/>
      </w:pPr>
      <w:r>
        <w:separator/>
      </w:r>
    </w:p>
  </w:footnote>
  <w:footnote w:type="continuationSeparator" w:id="0">
    <w:p w:rsidR="00DE794E" w:rsidRDefault="00DE794E" w:rsidP="002F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BE" w:rsidRDefault="002F45BE" w:rsidP="006A7658">
    <w:pPr>
      <w:pStyle w:val="a3"/>
      <w:rPr>
        <w:rtl/>
      </w:rPr>
    </w:pPr>
    <w:r w:rsidRPr="00DA748C">
      <w:rPr>
        <w:rFonts w:cs="Choco"/>
        <w:noProof/>
      </w:rPr>
      <w:drawing>
        <wp:anchor distT="0" distB="0" distL="114300" distR="114300" simplePos="0" relativeHeight="251661312" behindDoc="1" locked="0" layoutInCell="1" allowOverlap="1" wp14:anchorId="66EF05A4" wp14:editId="7AB8568A">
          <wp:simplePos x="0" y="0"/>
          <wp:positionH relativeFrom="page">
            <wp:align>right</wp:align>
          </wp:positionH>
          <wp:positionV relativeFrom="margin">
            <wp:posOffset>-352425</wp:posOffset>
          </wp:positionV>
          <wp:extent cx="1623060" cy="1280160"/>
          <wp:effectExtent l="0" t="0" r="0" b="0"/>
          <wp:wrapNone/>
          <wp:docPr id="1" name="Picture 1" descr="D:\Users\User\Downloads\Shark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ownloads\Shark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748C">
      <w:rPr>
        <w:rFonts w:cs="Choco"/>
        <w:noProof/>
        <w:rtl/>
      </w:rPr>
      <w:drawing>
        <wp:anchor distT="0" distB="0" distL="114300" distR="114300" simplePos="0" relativeHeight="251659264" behindDoc="1" locked="0" layoutInCell="1" allowOverlap="1" wp14:anchorId="7E4AD9E9" wp14:editId="1896C5D8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10500" cy="2038350"/>
          <wp:effectExtent l="0" t="0" r="0" b="0"/>
          <wp:wrapNone/>
          <wp:docPr id="4" name="תמונה 13" descr="למייל טמפל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3" descr="למייל טמפלט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0702"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FB9"/>
    <w:multiLevelType w:val="hybridMultilevel"/>
    <w:tmpl w:val="8C30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CA7"/>
    <w:multiLevelType w:val="hybridMultilevel"/>
    <w:tmpl w:val="C3C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95F"/>
    <w:multiLevelType w:val="hybridMultilevel"/>
    <w:tmpl w:val="64EC4CD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9056229"/>
    <w:multiLevelType w:val="hybridMultilevel"/>
    <w:tmpl w:val="1988D3C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EEB5DFA"/>
    <w:multiLevelType w:val="hybridMultilevel"/>
    <w:tmpl w:val="2AF0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BE"/>
    <w:rsid w:val="000446D6"/>
    <w:rsid w:val="000C6C71"/>
    <w:rsid w:val="00111727"/>
    <w:rsid w:val="00122CDB"/>
    <w:rsid w:val="001331DE"/>
    <w:rsid w:val="001C02C8"/>
    <w:rsid w:val="001C443B"/>
    <w:rsid w:val="001F148C"/>
    <w:rsid w:val="00236A82"/>
    <w:rsid w:val="00254B6A"/>
    <w:rsid w:val="00260672"/>
    <w:rsid w:val="002878E5"/>
    <w:rsid w:val="002E2156"/>
    <w:rsid w:val="002F45BE"/>
    <w:rsid w:val="0033340C"/>
    <w:rsid w:val="00355702"/>
    <w:rsid w:val="003806AB"/>
    <w:rsid w:val="003B323C"/>
    <w:rsid w:val="003E457B"/>
    <w:rsid w:val="00437001"/>
    <w:rsid w:val="00496248"/>
    <w:rsid w:val="004B701C"/>
    <w:rsid w:val="004F75FE"/>
    <w:rsid w:val="005312E9"/>
    <w:rsid w:val="0053213F"/>
    <w:rsid w:val="00555798"/>
    <w:rsid w:val="00671DF5"/>
    <w:rsid w:val="006862E5"/>
    <w:rsid w:val="006A7658"/>
    <w:rsid w:val="00721694"/>
    <w:rsid w:val="007E41B3"/>
    <w:rsid w:val="008F274E"/>
    <w:rsid w:val="00990218"/>
    <w:rsid w:val="00995BDF"/>
    <w:rsid w:val="009E49AA"/>
    <w:rsid w:val="00A77795"/>
    <w:rsid w:val="00AC233D"/>
    <w:rsid w:val="00B237A5"/>
    <w:rsid w:val="00BB7325"/>
    <w:rsid w:val="00BF18ED"/>
    <w:rsid w:val="00C04285"/>
    <w:rsid w:val="00C21213"/>
    <w:rsid w:val="00C65A36"/>
    <w:rsid w:val="00CB4F0A"/>
    <w:rsid w:val="00CC2918"/>
    <w:rsid w:val="00D30ADC"/>
    <w:rsid w:val="00DE794E"/>
    <w:rsid w:val="00E63513"/>
    <w:rsid w:val="00EF5822"/>
    <w:rsid w:val="00F430FB"/>
    <w:rsid w:val="00F77CAE"/>
    <w:rsid w:val="00FC6455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CA02F"/>
  <w15:chartTrackingRefBased/>
  <w15:docId w15:val="{63787D6E-6CA1-44C0-AC3A-37274FB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F45BE"/>
  </w:style>
  <w:style w:type="paragraph" w:styleId="a5">
    <w:name w:val="footer"/>
    <w:basedOn w:val="a"/>
    <w:link w:val="a6"/>
    <w:unhideWhenUsed/>
    <w:rsid w:val="002F4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45BE"/>
  </w:style>
  <w:style w:type="paragraph" w:styleId="a7">
    <w:name w:val="List Paragraph"/>
    <w:basedOn w:val="a"/>
    <w:uiPriority w:val="34"/>
    <w:qFormat/>
    <w:rsid w:val="002878E5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995BDF"/>
  </w:style>
  <w:style w:type="character" w:styleId="Hyperlink">
    <w:name w:val="Hyperlink"/>
    <w:basedOn w:val="a0"/>
    <w:uiPriority w:val="99"/>
    <w:semiHidden/>
    <w:unhideWhenUsed/>
    <w:rsid w:val="00C2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9E03-278A-4293-8A31-9365C08C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פרי שושן</cp:lastModifiedBy>
  <cp:revision>3</cp:revision>
  <dcterms:created xsi:type="dcterms:W3CDTF">2020-04-26T06:35:00Z</dcterms:created>
  <dcterms:modified xsi:type="dcterms:W3CDTF">2020-04-26T07:54:00Z</dcterms:modified>
</cp:coreProperties>
</file>