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1B2698" w:rsidRDefault="001B2698" w:rsidP="00B737AC">
      <w:pPr>
        <w:bidi/>
        <w:spacing w:line="360" w:lineRule="auto"/>
        <w:rPr>
          <w:rFonts w:ascii="David" w:eastAsia="David" w:hAnsi="David" w:cs="David" w:hint="cs"/>
          <w:sz w:val="24"/>
          <w:szCs w:val="24"/>
        </w:rPr>
      </w:pPr>
    </w:p>
    <w:p w14:paraId="3C1A2564" w14:textId="77777777" w:rsidR="00B737AC" w:rsidRDefault="00B737AC" w:rsidP="00B737AC">
      <w:pPr>
        <w:bidi/>
        <w:spacing w:line="360" w:lineRule="auto"/>
        <w:rPr>
          <w:rFonts w:ascii="David" w:eastAsia="David" w:hAnsi="David" w:cs="David"/>
          <w:sz w:val="24"/>
          <w:szCs w:val="24"/>
          <w:rtl/>
        </w:rPr>
      </w:pPr>
    </w:p>
    <w:p w14:paraId="424DF533" w14:textId="77777777" w:rsidR="00B737AC" w:rsidRDefault="00B737AC" w:rsidP="00B737AC">
      <w:pPr>
        <w:bidi/>
        <w:spacing w:line="360" w:lineRule="auto"/>
        <w:rPr>
          <w:rFonts w:ascii="David" w:eastAsia="David" w:hAnsi="David" w:cs="David"/>
          <w:sz w:val="24"/>
          <w:szCs w:val="24"/>
          <w:rtl/>
        </w:rPr>
      </w:pPr>
    </w:p>
    <w:p w14:paraId="1918BAD9" w14:textId="2EE053D2" w:rsidR="00EA0266" w:rsidRDefault="00B737AC" w:rsidP="001C5C69">
      <w:pPr>
        <w:bidi/>
        <w:spacing w:line="360" w:lineRule="auto"/>
        <w:jc w:val="center"/>
        <w:rPr>
          <w:rFonts w:ascii="David" w:eastAsia="David" w:hAnsi="David" w:cs="David"/>
          <w:b/>
          <w:bCs/>
          <w:sz w:val="24"/>
          <w:szCs w:val="24"/>
          <w:u w:val="single"/>
          <w:rtl/>
        </w:rPr>
      </w:pPr>
      <w:r>
        <w:rPr>
          <w:rFonts w:ascii="David" w:eastAsia="David" w:hAnsi="David" w:cs="David" w:hint="cs"/>
          <w:b/>
          <w:bCs/>
          <w:sz w:val="24"/>
          <w:szCs w:val="24"/>
          <w:u w:val="single"/>
          <w:rtl/>
        </w:rPr>
        <w:t>כיצד ניצור שיגרה במצב חירום?</w:t>
      </w:r>
    </w:p>
    <w:p w14:paraId="622AED6C" w14:textId="77777777" w:rsidR="001C5C69" w:rsidRPr="001C5C69" w:rsidRDefault="001C5C69" w:rsidP="001C5C69">
      <w:pPr>
        <w:bidi/>
        <w:spacing w:line="360" w:lineRule="auto"/>
        <w:jc w:val="center"/>
        <w:rPr>
          <w:rFonts w:ascii="David" w:eastAsia="David" w:hAnsi="David" w:cs="David"/>
          <w:b/>
          <w:bCs/>
          <w:sz w:val="24"/>
          <w:szCs w:val="24"/>
          <w:u w:val="single"/>
          <w:rtl/>
        </w:rPr>
      </w:pPr>
    </w:p>
    <w:p w14:paraId="4E103F56" w14:textId="59CEF632" w:rsidR="00EA0266" w:rsidRDefault="00EA0266" w:rsidP="00EA0266">
      <w:pPr>
        <w:bidi/>
        <w:spacing w:line="360" w:lineRule="auto"/>
        <w:rPr>
          <w:rFonts w:ascii="David" w:eastAsia="David" w:hAnsi="David" w:cs="David"/>
          <w:b/>
          <w:bCs/>
          <w:sz w:val="24"/>
          <w:szCs w:val="24"/>
          <w:u w:val="single"/>
          <w:rtl/>
        </w:rPr>
      </w:pPr>
      <w:r>
        <w:rPr>
          <w:rFonts w:ascii="David" w:eastAsia="David" w:hAnsi="David" w:cs="David" w:hint="cs"/>
          <w:b/>
          <w:bCs/>
          <w:sz w:val="24"/>
          <w:szCs w:val="24"/>
          <w:u w:val="single"/>
          <w:rtl/>
        </w:rPr>
        <w:t xml:space="preserve">מתודה 1- </w:t>
      </w:r>
      <w:r w:rsidR="001C5C69">
        <w:rPr>
          <w:rFonts w:ascii="David" w:eastAsia="David" w:hAnsi="David" w:cs="David" w:hint="cs"/>
          <w:b/>
          <w:bCs/>
          <w:sz w:val="24"/>
          <w:szCs w:val="24"/>
          <w:u w:val="single"/>
          <w:rtl/>
        </w:rPr>
        <w:t xml:space="preserve">ייצוג+ </w:t>
      </w:r>
      <w:r w:rsidR="00246C7C">
        <w:rPr>
          <w:rFonts w:ascii="David" w:eastAsia="David" w:hAnsi="David" w:cs="David" w:hint="cs"/>
          <w:b/>
          <w:bCs/>
          <w:sz w:val="24"/>
          <w:szCs w:val="24"/>
          <w:u w:val="single"/>
          <w:rtl/>
        </w:rPr>
        <w:t xml:space="preserve">שיתוף </w:t>
      </w:r>
      <w:r>
        <w:rPr>
          <w:rFonts w:ascii="David" w:eastAsia="David" w:hAnsi="David" w:cs="David" w:hint="cs"/>
          <w:b/>
          <w:bCs/>
          <w:sz w:val="24"/>
          <w:szCs w:val="24"/>
          <w:u w:val="single"/>
          <w:rtl/>
        </w:rPr>
        <w:t xml:space="preserve"> (</w:t>
      </w:r>
      <w:r w:rsidR="00246C7C">
        <w:rPr>
          <w:rFonts w:ascii="David" w:eastAsia="David" w:hAnsi="David" w:cs="David" w:hint="cs"/>
          <w:b/>
          <w:bCs/>
          <w:sz w:val="24"/>
          <w:szCs w:val="24"/>
          <w:u w:val="single"/>
          <w:rtl/>
        </w:rPr>
        <w:t>10</w:t>
      </w:r>
      <w:r>
        <w:rPr>
          <w:rFonts w:ascii="David" w:eastAsia="David" w:hAnsi="David" w:cs="David" w:hint="cs"/>
          <w:b/>
          <w:bCs/>
          <w:sz w:val="24"/>
          <w:szCs w:val="24"/>
          <w:u w:val="single"/>
          <w:rtl/>
        </w:rPr>
        <w:t xml:space="preserve"> דק')</w:t>
      </w:r>
    </w:p>
    <w:p w14:paraId="23D33383" w14:textId="77777777" w:rsidR="00246C7C" w:rsidRDefault="00246C7C" w:rsidP="00246C7C">
      <w:pPr>
        <w:bidi/>
        <w:spacing w:line="360" w:lineRule="auto"/>
        <w:rPr>
          <w:rFonts w:ascii="David" w:eastAsia="David" w:hAnsi="David" w:cs="David"/>
          <w:sz w:val="24"/>
          <w:szCs w:val="24"/>
          <w:rtl/>
        </w:rPr>
      </w:pPr>
      <w:r w:rsidRPr="00246C7C">
        <w:rPr>
          <w:rFonts w:ascii="David" w:eastAsia="David" w:hAnsi="David" w:cs="David" w:hint="cs"/>
          <w:sz w:val="24"/>
          <w:szCs w:val="24"/>
          <w:rtl/>
        </w:rPr>
        <w:t>נבקש</w:t>
      </w:r>
      <w:r>
        <w:rPr>
          <w:rFonts w:ascii="David" w:eastAsia="David" w:hAnsi="David" w:cs="David" w:hint="cs"/>
          <w:sz w:val="24"/>
          <w:szCs w:val="24"/>
          <w:rtl/>
        </w:rPr>
        <w:t xml:space="preserve"> מכל חניך.ה לצייר על דף לבן את הדבר שהוא/ היא הכי אוהב.ת לעשות בשגרה ונקיים סבב שיתוף.</w:t>
      </w:r>
    </w:p>
    <w:p w14:paraId="7E9E618C" w14:textId="77777777" w:rsidR="00246C7C" w:rsidRDefault="00246C7C" w:rsidP="00246C7C">
      <w:pPr>
        <w:bidi/>
        <w:spacing w:line="360" w:lineRule="auto"/>
        <w:rPr>
          <w:rFonts w:ascii="David" w:eastAsia="David" w:hAnsi="David" w:cs="David"/>
          <w:sz w:val="24"/>
          <w:szCs w:val="24"/>
          <w:rtl/>
        </w:rPr>
      </w:pPr>
    </w:p>
    <w:p w14:paraId="36956719" w14:textId="3FB66D5B" w:rsidR="00246C7C" w:rsidRPr="00246C7C" w:rsidRDefault="00246C7C" w:rsidP="00246C7C">
      <w:pPr>
        <w:bidi/>
        <w:spacing w:line="360" w:lineRule="auto"/>
        <w:rPr>
          <w:rFonts w:ascii="David" w:eastAsia="David" w:hAnsi="David" w:cs="David"/>
          <w:b/>
          <w:bCs/>
          <w:sz w:val="24"/>
          <w:szCs w:val="24"/>
          <w:u w:val="single"/>
          <w:rtl/>
        </w:rPr>
      </w:pPr>
      <w:r>
        <w:rPr>
          <w:rFonts w:ascii="David" w:eastAsia="David" w:hAnsi="David" w:cs="David" w:hint="cs"/>
          <w:b/>
          <w:bCs/>
          <w:sz w:val="24"/>
          <w:szCs w:val="24"/>
          <w:u w:val="single"/>
          <w:rtl/>
        </w:rPr>
        <w:t>מתודה 2- השראה+ דיון בשאלה (</w:t>
      </w:r>
      <w:r w:rsidR="001C5C69">
        <w:rPr>
          <w:rFonts w:ascii="David" w:eastAsia="David" w:hAnsi="David" w:cs="David" w:hint="cs"/>
          <w:b/>
          <w:bCs/>
          <w:sz w:val="24"/>
          <w:szCs w:val="24"/>
          <w:u w:val="single"/>
          <w:rtl/>
        </w:rPr>
        <w:t>15</w:t>
      </w:r>
      <w:r>
        <w:rPr>
          <w:rFonts w:ascii="David" w:eastAsia="David" w:hAnsi="David" w:cs="David" w:hint="cs"/>
          <w:b/>
          <w:bCs/>
          <w:sz w:val="24"/>
          <w:szCs w:val="24"/>
          <w:u w:val="single"/>
          <w:rtl/>
        </w:rPr>
        <w:t xml:space="preserve"> דק')</w:t>
      </w:r>
    </w:p>
    <w:p w14:paraId="64653678" w14:textId="042542D7" w:rsidR="00EA0266" w:rsidRPr="00EA0266" w:rsidRDefault="00EA0266" w:rsidP="00246C7C">
      <w:pPr>
        <w:bidi/>
        <w:spacing w:line="360" w:lineRule="auto"/>
        <w:rPr>
          <w:rFonts w:ascii="David" w:eastAsia="David" w:hAnsi="David" w:cs="David"/>
          <w:sz w:val="24"/>
          <w:szCs w:val="24"/>
          <w:rtl/>
        </w:rPr>
      </w:pPr>
      <w:r>
        <w:rPr>
          <w:rFonts w:ascii="David" w:eastAsia="David" w:hAnsi="David" w:cs="David" w:hint="cs"/>
          <w:sz w:val="24"/>
          <w:szCs w:val="24"/>
          <w:rtl/>
        </w:rPr>
        <w:t>נקרין לחניכים.ות את הסרטון</w:t>
      </w:r>
      <w:r w:rsidR="00246C7C">
        <w:rPr>
          <w:rFonts w:ascii="David" w:eastAsia="David" w:hAnsi="David" w:cs="David" w:hint="cs"/>
          <w:sz w:val="24"/>
          <w:szCs w:val="24"/>
          <w:rtl/>
        </w:rPr>
        <w:t xml:space="preserve"> של גברת שיגרה ומר חירום המופיע באתר פיקוד העורף ומצורף </w:t>
      </w:r>
      <w:hyperlink r:id="rId7" w:history="1">
        <w:r w:rsidR="00246C7C" w:rsidRPr="00246C7C">
          <w:rPr>
            <w:rStyle w:val="Hyperlink"/>
            <w:rFonts w:ascii="David" w:eastAsia="David" w:hAnsi="David" w:cs="David" w:hint="cs"/>
            <w:sz w:val="24"/>
            <w:szCs w:val="24"/>
            <w:rtl/>
          </w:rPr>
          <w:t>כ</w:t>
        </w:r>
        <w:r w:rsidR="00246C7C" w:rsidRPr="00246C7C">
          <w:rPr>
            <w:rStyle w:val="Hyperlink"/>
            <w:rFonts w:ascii="David" w:eastAsia="David" w:hAnsi="David" w:cs="David" w:hint="cs"/>
            <w:sz w:val="24"/>
            <w:szCs w:val="24"/>
            <w:rtl/>
          </w:rPr>
          <w:t>א</w:t>
        </w:r>
        <w:r w:rsidR="00246C7C" w:rsidRPr="00246C7C">
          <w:rPr>
            <w:rStyle w:val="Hyperlink"/>
            <w:rFonts w:ascii="David" w:eastAsia="David" w:hAnsi="David" w:cs="David" w:hint="cs"/>
            <w:sz w:val="24"/>
            <w:szCs w:val="24"/>
            <w:rtl/>
          </w:rPr>
          <w:t>ן.</w:t>
        </w:r>
      </w:hyperlink>
    </w:p>
    <w:p w14:paraId="2C8033F9" w14:textId="27BE2289" w:rsidR="00246C7C" w:rsidRDefault="00246C7C" w:rsidP="001C5C69">
      <w:pPr>
        <w:bidi/>
        <w:spacing w:line="360" w:lineRule="auto"/>
        <w:rPr>
          <w:rFonts w:ascii="David" w:eastAsia="David" w:hAnsi="David" w:cs="David"/>
          <w:sz w:val="24"/>
          <w:szCs w:val="24"/>
          <w:rtl/>
        </w:rPr>
      </w:pPr>
      <w:r w:rsidRPr="00246C7C">
        <w:rPr>
          <w:rFonts w:ascii="David" w:eastAsia="David" w:hAnsi="David" w:cs="David" w:hint="cs"/>
          <w:sz w:val="24"/>
          <w:szCs w:val="24"/>
          <w:u w:val="single"/>
          <w:rtl/>
        </w:rPr>
        <w:t>נשאל:</w:t>
      </w:r>
      <w:r>
        <w:rPr>
          <w:rFonts w:ascii="David" w:eastAsia="David" w:hAnsi="David" w:cs="David" w:hint="cs"/>
          <w:sz w:val="24"/>
          <w:szCs w:val="24"/>
          <w:rtl/>
        </w:rPr>
        <w:t xml:space="preserve"> מה דעתכם.ן על הסרטון? מה המסר המרכזי שהוא מנסה להעביר?</w:t>
      </w:r>
    </w:p>
    <w:p w14:paraId="2765AFF8" w14:textId="2A8E717A" w:rsidR="00B737AC" w:rsidRDefault="00246C7C" w:rsidP="00B737AC">
      <w:pPr>
        <w:bidi/>
        <w:spacing w:line="360" w:lineRule="auto"/>
        <w:rPr>
          <w:rFonts w:ascii="David" w:eastAsia="David" w:hAnsi="David" w:cs="David"/>
          <w:sz w:val="24"/>
          <w:szCs w:val="24"/>
          <w:rtl/>
        </w:rPr>
      </w:pPr>
      <w:r>
        <w:rPr>
          <w:rFonts w:ascii="David" w:eastAsia="David" w:hAnsi="David" w:cs="David" w:hint="cs"/>
          <w:sz w:val="24"/>
          <w:szCs w:val="24"/>
          <w:rtl/>
        </w:rPr>
        <w:t>מה לדעתכם.ן הדרך הנכונה שגברת שיגרה צרי</w:t>
      </w:r>
      <w:r w:rsidR="001C5C69">
        <w:rPr>
          <w:rFonts w:ascii="David" w:eastAsia="David" w:hAnsi="David" w:cs="David" w:hint="cs"/>
          <w:sz w:val="24"/>
          <w:szCs w:val="24"/>
          <w:rtl/>
        </w:rPr>
        <w:t>כה</w:t>
      </w:r>
      <w:r>
        <w:rPr>
          <w:rFonts w:ascii="David" w:eastAsia="David" w:hAnsi="David" w:cs="David" w:hint="cs"/>
          <w:sz w:val="24"/>
          <w:szCs w:val="24"/>
          <w:rtl/>
        </w:rPr>
        <w:t xml:space="preserve"> להגיב למר חירום?</w:t>
      </w:r>
    </w:p>
    <w:p w14:paraId="3B21DA06" w14:textId="753B3391" w:rsidR="001C5C69" w:rsidRDefault="001C5C69" w:rsidP="001C5C69">
      <w:pPr>
        <w:bidi/>
        <w:spacing w:line="360" w:lineRule="auto"/>
        <w:rPr>
          <w:rFonts w:ascii="David" w:eastAsia="David" w:hAnsi="David" w:cs="David"/>
          <w:sz w:val="24"/>
          <w:szCs w:val="24"/>
          <w:rtl/>
        </w:rPr>
      </w:pPr>
      <w:r>
        <w:rPr>
          <w:rFonts w:ascii="David" w:eastAsia="David" w:hAnsi="David" w:cs="David" w:hint="cs"/>
          <w:sz w:val="24"/>
          <w:szCs w:val="24"/>
          <w:rtl/>
        </w:rPr>
        <w:t>האם אתם.ן רואים דרך לשלב את הדבר האהוב עליכם.ן בשגרה, אותו ציירתם.ן במתודה הקודמת, בימים בהם.ן אנחנו נמצאים.ות?</w:t>
      </w:r>
    </w:p>
    <w:p w14:paraId="7FFF11FF" w14:textId="6B261429" w:rsidR="001C5C69" w:rsidRDefault="001C5C69" w:rsidP="001C5C69">
      <w:pPr>
        <w:bidi/>
        <w:spacing w:line="360" w:lineRule="auto"/>
        <w:jc w:val="both"/>
        <w:rPr>
          <w:rFonts w:ascii="David" w:eastAsia="David" w:hAnsi="David" w:cs="David"/>
          <w:sz w:val="24"/>
          <w:szCs w:val="24"/>
          <w:rtl/>
        </w:rPr>
      </w:pPr>
      <w:r>
        <w:rPr>
          <w:rFonts w:ascii="David" w:eastAsia="David" w:hAnsi="David" w:cs="David" w:hint="cs"/>
          <w:sz w:val="24"/>
          <w:szCs w:val="24"/>
          <w:u w:val="single"/>
          <w:rtl/>
        </w:rPr>
        <w:t>נאמר:</w:t>
      </w:r>
      <w:r>
        <w:rPr>
          <w:rFonts w:ascii="David" w:eastAsia="David" w:hAnsi="David" w:cs="David" w:hint="cs"/>
          <w:sz w:val="24"/>
          <w:szCs w:val="24"/>
          <w:rtl/>
        </w:rPr>
        <w:t xml:space="preserve"> בשנים האחרונות התמודדנו עם לא מעט מצבים מאתגרים שהשפיעו על השגרה שלנו זאת לצד חופשים המעוגנים בלוח השנה שמהווים 'שובר שגרה' מובנה ומאוורר. בניגוד למצבים הקודמים, הימים האחרונים עימם אנו מתמודדים.ות מציבים בפנינו אתגר לאומי קשה מבחינה רגשית-אישית, משפחתית, חברתית ומדינית.  אחד הדברים שיכולים לסייע לנו בהתמודדות עם מצבי חירום, הוא בניית שגרה קבועה ככל הניתן. סדר יום קבוע מעלה את תחושת השליטה והביטחון.</w:t>
      </w:r>
    </w:p>
    <w:p w14:paraId="08385C57" w14:textId="2522A0C4" w:rsidR="001C5C69" w:rsidRDefault="001C5C69" w:rsidP="001C5C69">
      <w:pPr>
        <w:bidi/>
        <w:spacing w:line="360" w:lineRule="auto"/>
        <w:jc w:val="both"/>
        <w:rPr>
          <w:rFonts w:ascii="David" w:eastAsia="David" w:hAnsi="David" w:cs="David"/>
          <w:sz w:val="24"/>
          <w:szCs w:val="24"/>
          <w:rtl/>
        </w:rPr>
      </w:pPr>
      <w:r>
        <w:rPr>
          <w:rFonts w:ascii="David" w:eastAsia="David" w:hAnsi="David" w:cs="David" w:hint="cs"/>
          <w:sz w:val="24"/>
          <w:szCs w:val="24"/>
          <w:u w:val="single"/>
          <w:rtl/>
        </w:rPr>
        <w:t>נשאל:</w:t>
      </w:r>
      <w:r>
        <w:rPr>
          <w:rFonts w:ascii="David" w:eastAsia="David" w:hAnsi="David" w:cs="David" w:hint="cs"/>
          <w:sz w:val="24"/>
          <w:szCs w:val="24"/>
          <w:rtl/>
        </w:rPr>
        <w:t xml:space="preserve"> האם אתם.ן מרגישים.ות שאתם.ן מצליחים.ות לשמור על שגרה מסוימת בימים האחרונים? מהי?</w:t>
      </w:r>
    </w:p>
    <w:p w14:paraId="518D61D2" w14:textId="77777777" w:rsidR="001C5C69" w:rsidRDefault="001C5C69" w:rsidP="001C5C69">
      <w:pPr>
        <w:bidi/>
        <w:spacing w:line="360" w:lineRule="auto"/>
        <w:jc w:val="both"/>
        <w:rPr>
          <w:rFonts w:ascii="David" w:eastAsia="David" w:hAnsi="David" w:cs="David"/>
          <w:sz w:val="24"/>
          <w:szCs w:val="24"/>
          <w:rtl/>
        </w:rPr>
      </w:pPr>
    </w:p>
    <w:p w14:paraId="56C1CD7A" w14:textId="08CFDA02" w:rsidR="001C5C69" w:rsidRDefault="001C5C69" w:rsidP="001C5C69">
      <w:pPr>
        <w:bidi/>
        <w:spacing w:line="360" w:lineRule="auto"/>
        <w:jc w:val="both"/>
        <w:rPr>
          <w:rFonts w:ascii="David" w:eastAsia="David" w:hAnsi="David" w:cs="David"/>
          <w:b/>
          <w:bCs/>
          <w:sz w:val="24"/>
          <w:szCs w:val="24"/>
          <w:u w:val="single"/>
          <w:rtl/>
        </w:rPr>
      </w:pPr>
      <w:r>
        <w:rPr>
          <w:rFonts w:ascii="David" w:eastAsia="David" w:hAnsi="David" w:cs="David" w:hint="cs"/>
          <w:b/>
          <w:bCs/>
          <w:sz w:val="24"/>
          <w:szCs w:val="24"/>
          <w:u w:val="single"/>
          <w:rtl/>
        </w:rPr>
        <w:t>מתודה 3- חשיבה משותפת+ עשייה+ שיתוף  (15 דק')</w:t>
      </w:r>
    </w:p>
    <w:p w14:paraId="0FC8BA36" w14:textId="2A20F70C" w:rsidR="00246C7C" w:rsidRDefault="001C5C69" w:rsidP="001C5C69">
      <w:pPr>
        <w:bidi/>
        <w:spacing w:line="360" w:lineRule="auto"/>
        <w:jc w:val="both"/>
        <w:rPr>
          <w:rFonts w:ascii="David" w:eastAsia="David" w:hAnsi="David" w:cs="David"/>
          <w:sz w:val="24"/>
          <w:szCs w:val="24"/>
          <w:rtl/>
        </w:rPr>
      </w:pPr>
      <w:r w:rsidRPr="001C5C69">
        <w:rPr>
          <w:rFonts w:ascii="David" w:eastAsia="David" w:hAnsi="David" w:cs="David" w:hint="cs"/>
          <w:sz w:val="24"/>
          <w:szCs w:val="24"/>
          <w:u w:val="single"/>
          <w:rtl/>
        </w:rPr>
        <w:t>נשאל</w:t>
      </w:r>
      <w:r>
        <w:rPr>
          <w:rFonts w:ascii="David" w:eastAsia="David" w:hAnsi="David" w:cs="David" w:hint="cs"/>
          <w:sz w:val="24"/>
          <w:szCs w:val="24"/>
          <w:u w:val="single"/>
          <w:rtl/>
        </w:rPr>
        <w:t>:</w:t>
      </w:r>
      <w:r>
        <w:rPr>
          <w:rFonts w:ascii="David" w:eastAsia="David" w:hAnsi="David" w:cs="David" w:hint="cs"/>
          <w:sz w:val="24"/>
          <w:szCs w:val="24"/>
          <w:rtl/>
        </w:rPr>
        <w:t xml:space="preserve"> מהם הדברים החשובים לנו לשמירה על שגרה גם במצב חירום? נכתוב את תשובות החניכים.ות על הלוח.</w:t>
      </w:r>
    </w:p>
    <w:p w14:paraId="4BD25B08" w14:textId="4E42B37C" w:rsidR="001C5C69" w:rsidRDefault="001C5C69" w:rsidP="001C5C69">
      <w:pPr>
        <w:bidi/>
        <w:spacing w:line="360" w:lineRule="auto"/>
        <w:jc w:val="both"/>
        <w:rPr>
          <w:rFonts w:ascii="David" w:eastAsia="David" w:hAnsi="David" w:cs="David"/>
          <w:sz w:val="24"/>
          <w:szCs w:val="24"/>
          <w:rtl/>
        </w:rPr>
      </w:pPr>
      <w:r>
        <w:rPr>
          <w:rFonts w:ascii="David" w:eastAsia="David" w:hAnsi="David" w:cs="David" w:hint="cs"/>
          <w:sz w:val="24"/>
          <w:szCs w:val="24"/>
          <w:rtl/>
        </w:rPr>
        <w:t>דוגמאות לפעולות שחשוב לשמר במצב חירום:</w:t>
      </w:r>
    </w:p>
    <w:p w14:paraId="5C53E411" w14:textId="3029E015" w:rsidR="001C5C69" w:rsidRDefault="00A33181" w:rsidP="00A33181">
      <w:pPr>
        <w:pStyle w:val="aa"/>
        <w:numPr>
          <w:ilvl w:val="0"/>
          <w:numId w:val="1"/>
        </w:numPr>
        <w:bidi/>
        <w:spacing w:line="360" w:lineRule="auto"/>
        <w:jc w:val="both"/>
        <w:rPr>
          <w:rFonts w:ascii="David" w:eastAsia="David" w:hAnsi="David" w:cs="David"/>
          <w:sz w:val="24"/>
          <w:szCs w:val="24"/>
        </w:rPr>
      </w:pPr>
      <w:r>
        <w:rPr>
          <w:rFonts w:ascii="David" w:eastAsia="David" w:hAnsi="David" w:cs="David" w:hint="cs"/>
          <w:sz w:val="24"/>
          <w:szCs w:val="24"/>
          <w:rtl/>
        </w:rPr>
        <w:t>השכמה ולינה בשעות קבועות.</w:t>
      </w:r>
    </w:p>
    <w:p w14:paraId="3604690A" w14:textId="787C39EE" w:rsidR="00A33181" w:rsidRDefault="00A33181" w:rsidP="00A33181">
      <w:pPr>
        <w:pStyle w:val="aa"/>
        <w:numPr>
          <w:ilvl w:val="0"/>
          <w:numId w:val="1"/>
        </w:numPr>
        <w:bidi/>
        <w:spacing w:line="360" w:lineRule="auto"/>
        <w:jc w:val="both"/>
        <w:rPr>
          <w:rFonts w:ascii="David" w:eastAsia="David" w:hAnsi="David" w:cs="David"/>
          <w:sz w:val="24"/>
          <w:szCs w:val="24"/>
        </w:rPr>
      </w:pPr>
      <w:r>
        <w:rPr>
          <w:rFonts w:ascii="David" w:eastAsia="David" w:hAnsi="David" w:cs="David" w:hint="cs"/>
          <w:sz w:val="24"/>
          <w:szCs w:val="24"/>
          <w:rtl/>
        </w:rPr>
        <w:t>הרגלי בוקר/ ערב קבועים: צחצוח שיניים, מקלחת.</w:t>
      </w:r>
    </w:p>
    <w:p w14:paraId="0A0181DA" w14:textId="2FD2DB60" w:rsidR="00A33181" w:rsidRDefault="00A33181" w:rsidP="00A33181">
      <w:pPr>
        <w:pStyle w:val="aa"/>
        <w:numPr>
          <w:ilvl w:val="0"/>
          <w:numId w:val="1"/>
        </w:numPr>
        <w:bidi/>
        <w:spacing w:line="360" w:lineRule="auto"/>
        <w:jc w:val="both"/>
        <w:rPr>
          <w:rFonts w:ascii="David" w:eastAsia="David" w:hAnsi="David" w:cs="David"/>
          <w:sz w:val="24"/>
          <w:szCs w:val="24"/>
        </w:rPr>
      </w:pPr>
      <w:r>
        <w:rPr>
          <w:rFonts w:ascii="David" w:eastAsia="David" w:hAnsi="David" w:cs="David" w:hint="cs"/>
          <w:sz w:val="24"/>
          <w:szCs w:val="24"/>
          <w:rtl/>
        </w:rPr>
        <w:t>יציאה מהפיג'מה ולבישת בגדים.</w:t>
      </w:r>
    </w:p>
    <w:p w14:paraId="1AF8AB40" w14:textId="335FD1F8" w:rsidR="00A33181" w:rsidRDefault="00A33181" w:rsidP="00A33181">
      <w:pPr>
        <w:pStyle w:val="aa"/>
        <w:numPr>
          <w:ilvl w:val="0"/>
          <w:numId w:val="1"/>
        </w:numPr>
        <w:bidi/>
        <w:spacing w:line="360" w:lineRule="auto"/>
        <w:jc w:val="both"/>
        <w:rPr>
          <w:rFonts w:ascii="David" w:eastAsia="David" w:hAnsi="David" w:cs="David"/>
          <w:sz w:val="24"/>
          <w:szCs w:val="24"/>
        </w:rPr>
      </w:pPr>
      <w:r>
        <w:rPr>
          <w:rFonts w:ascii="David" w:eastAsia="David" w:hAnsi="David" w:cs="David" w:hint="cs"/>
          <w:sz w:val="24"/>
          <w:szCs w:val="24"/>
          <w:rtl/>
        </w:rPr>
        <w:t>שותפות במטלות הבית.</w:t>
      </w:r>
    </w:p>
    <w:p w14:paraId="6B922FC7" w14:textId="5D3D4E2D" w:rsidR="00A33181" w:rsidRDefault="00A33181" w:rsidP="00A33181">
      <w:pPr>
        <w:pStyle w:val="aa"/>
        <w:numPr>
          <w:ilvl w:val="0"/>
          <w:numId w:val="1"/>
        </w:numPr>
        <w:bidi/>
        <w:spacing w:line="360" w:lineRule="auto"/>
        <w:jc w:val="both"/>
        <w:rPr>
          <w:rFonts w:ascii="David" w:eastAsia="David" w:hAnsi="David" w:cs="David"/>
          <w:sz w:val="24"/>
          <w:szCs w:val="24"/>
        </w:rPr>
      </w:pPr>
      <w:r>
        <w:rPr>
          <w:rFonts w:ascii="David" w:eastAsia="David" w:hAnsi="David" w:cs="David" w:hint="cs"/>
          <w:sz w:val="24"/>
          <w:szCs w:val="24"/>
          <w:rtl/>
        </w:rPr>
        <w:t>ביצוע פעולות משפחתיות משותפות: צפייה בסרט, זמן משחק, זמני צופיות ביתיים.</w:t>
      </w:r>
    </w:p>
    <w:p w14:paraId="04B0EB25" w14:textId="397EC451" w:rsidR="00A33181" w:rsidRDefault="00A33181" w:rsidP="00A33181">
      <w:pPr>
        <w:pStyle w:val="aa"/>
        <w:numPr>
          <w:ilvl w:val="0"/>
          <w:numId w:val="1"/>
        </w:numPr>
        <w:bidi/>
        <w:spacing w:line="360" w:lineRule="auto"/>
        <w:jc w:val="both"/>
        <w:rPr>
          <w:rFonts w:ascii="David" w:eastAsia="David" w:hAnsi="David" w:cs="David"/>
          <w:sz w:val="24"/>
          <w:szCs w:val="24"/>
        </w:rPr>
      </w:pPr>
      <w:r>
        <w:rPr>
          <w:rFonts w:ascii="David" w:eastAsia="David" w:hAnsi="David" w:cs="David" w:hint="cs"/>
          <w:sz w:val="24"/>
          <w:szCs w:val="24"/>
          <w:rtl/>
        </w:rPr>
        <w:t>מפגש עם חברים.ות.</w:t>
      </w:r>
    </w:p>
    <w:p w14:paraId="2AAD5468" w14:textId="08ED06A2" w:rsidR="00A33181" w:rsidRDefault="00A33181" w:rsidP="00A33181">
      <w:pPr>
        <w:pStyle w:val="aa"/>
        <w:numPr>
          <w:ilvl w:val="0"/>
          <w:numId w:val="1"/>
        </w:numPr>
        <w:bidi/>
        <w:spacing w:line="360" w:lineRule="auto"/>
        <w:jc w:val="both"/>
        <w:rPr>
          <w:rFonts w:ascii="David" w:eastAsia="David" w:hAnsi="David" w:cs="David"/>
          <w:sz w:val="24"/>
          <w:szCs w:val="24"/>
        </w:rPr>
      </w:pPr>
      <w:r>
        <w:rPr>
          <w:rFonts w:ascii="David" w:eastAsia="David" w:hAnsi="David" w:cs="David" w:hint="cs"/>
          <w:sz w:val="24"/>
          <w:szCs w:val="24"/>
          <w:rtl/>
        </w:rPr>
        <w:t>זמני ארוחות.</w:t>
      </w:r>
    </w:p>
    <w:p w14:paraId="6F768150" w14:textId="0BE051F7" w:rsidR="00A33181" w:rsidRDefault="00A33181" w:rsidP="00A33181">
      <w:pPr>
        <w:pStyle w:val="aa"/>
        <w:numPr>
          <w:ilvl w:val="0"/>
          <w:numId w:val="1"/>
        </w:numPr>
        <w:bidi/>
        <w:spacing w:line="360" w:lineRule="auto"/>
        <w:jc w:val="both"/>
        <w:rPr>
          <w:rFonts w:ascii="David" w:eastAsia="David" w:hAnsi="David" w:cs="David"/>
          <w:sz w:val="24"/>
          <w:szCs w:val="24"/>
        </w:rPr>
      </w:pPr>
      <w:r>
        <w:rPr>
          <w:rFonts w:ascii="David" w:eastAsia="David" w:hAnsi="David" w:cs="David" w:hint="cs"/>
          <w:sz w:val="24"/>
          <w:szCs w:val="24"/>
          <w:rtl/>
        </w:rPr>
        <w:t>קביעת זמנים ללימודים.</w:t>
      </w:r>
    </w:p>
    <w:p w14:paraId="3C82882F" w14:textId="382DD18C" w:rsidR="00A33181" w:rsidRDefault="00A33181" w:rsidP="00A33181">
      <w:pPr>
        <w:pStyle w:val="aa"/>
        <w:numPr>
          <w:ilvl w:val="0"/>
          <w:numId w:val="1"/>
        </w:numPr>
        <w:bidi/>
        <w:spacing w:line="360" w:lineRule="auto"/>
        <w:jc w:val="both"/>
        <w:rPr>
          <w:rFonts w:ascii="David" w:eastAsia="David" w:hAnsi="David" w:cs="David"/>
          <w:sz w:val="24"/>
          <w:szCs w:val="24"/>
        </w:rPr>
      </w:pPr>
      <w:r>
        <w:rPr>
          <w:rFonts w:ascii="David" w:eastAsia="David" w:hAnsi="David" w:cs="David" w:hint="cs"/>
          <w:sz w:val="24"/>
          <w:szCs w:val="24"/>
          <w:rtl/>
        </w:rPr>
        <w:t>קביעת זמנים לתחביבים ולפעולות שעושות לנו טוב.</w:t>
      </w:r>
    </w:p>
    <w:p w14:paraId="59218DDB" w14:textId="0BD8116E" w:rsidR="00A33181" w:rsidRDefault="00A33181" w:rsidP="00A33181">
      <w:pPr>
        <w:pStyle w:val="aa"/>
        <w:numPr>
          <w:ilvl w:val="0"/>
          <w:numId w:val="1"/>
        </w:numPr>
        <w:bidi/>
        <w:spacing w:line="360" w:lineRule="auto"/>
        <w:jc w:val="both"/>
        <w:rPr>
          <w:rFonts w:ascii="David" w:eastAsia="David" w:hAnsi="David" w:cs="David"/>
          <w:sz w:val="24"/>
          <w:szCs w:val="24"/>
        </w:rPr>
      </w:pPr>
      <w:r>
        <w:rPr>
          <w:rFonts w:ascii="David" w:eastAsia="David" w:hAnsi="David" w:cs="David" w:hint="cs"/>
          <w:sz w:val="24"/>
          <w:szCs w:val="24"/>
          <w:rtl/>
        </w:rPr>
        <w:t>הגבלת זמן מסך.</w:t>
      </w:r>
    </w:p>
    <w:p w14:paraId="4CE663B3" w14:textId="382BB540" w:rsidR="00A33181" w:rsidRPr="00A33181" w:rsidRDefault="00A33181" w:rsidP="00A33181">
      <w:pPr>
        <w:bidi/>
        <w:spacing w:line="360" w:lineRule="auto"/>
        <w:jc w:val="both"/>
        <w:rPr>
          <w:rFonts w:ascii="David" w:eastAsia="David" w:hAnsi="David" w:cs="David"/>
          <w:sz w:val="24"/>
          <w:szCs w:val="24"/>
          <w:rtl/>
        </w:rPr>
      </w:pPr>
      <w:r>
        <w:rPr>
          <w:rFonts w:ascii="David" w:eastAsia="David" w:hAnsi="David" w:cs="David" w:hint="cs"/>
          <w:sz w:val="24"/>
          <w:szCs w:val="24"/>
          <w:rtl/>
        </w:rPr>
        <w:t>נחלק לכל חניך.ה את הלו"ז המצורף בנס</w:t>
      </w:r>
      <w:r w:rsidR="008D5323">
        <w:rPr>
          <w:rFonts w:ascii="David" w:eastAsia="David" w:hAnsi="David" w:cs="David" w:hint="cs"/>
          <w:sz w:val="24"/>
          <w:szCs w:val="24"/>
          <w:rtl/>
        </w:rPr>
        <w:t>פ</w:t>
      </w:r>
      <w:r>
        <w:rPr>
          <w:rFonts w:ascii="David" w:eastAsia="David" w:hAnsi="David" w:cs="David" w:hint="cs"/>
          <w:sz w:val="24"/>
          <w:szCs w:val="24"/>
          <w:rtl/>
        </w:rPr>
        <w:t>ח 1 ונבקש מכל אחד.ת לכתוב מספר פעולות שהוא/ היא שואף.ת לבצע בכל יום בשבוע הקרוב. נדגיש כי החזרה לשגרה נעשית בצעדים קטנים- בכל יום נשלב דברים פשוטים וקטנים שאנחנו אוהבים.ות לעשות. בתום הזמן נאפשר למי שרוצה לשתף. מומלץ לחזור לשיתוף אודות יישום הלו"ז בפעילות הבאה.</w:t>
      </w:r>
    </w:p>
    <w:p w14:paraId="4FCEF6EE" w14:textId="77777777" w:rsidR="001C5C69" w:rsidRDefault="001C5C69" w:rsidP="001C5C69">
      <w:pPr>
        <w:bidi/>
        <w:rPr>
          <w:rFonts w:ascii="David" w:eastAsia="David" w:hAnsi="David" w:cs="David"/>
          <w:sz w:val="24"/>
          <w:szCs w:val="24"/>
        </w:rPr>
      </w:pPr>
    </w:p>
    <w:p w14:paraId="62E01C92" w14:textId="77777777" w:rsidR="00246C7C" w:rsidRDefault="00246C7C" w:rsidP="00246C7C">
      <w:pPr>
        <w:bidi/>
        <w:spacing w:line="360" w:lineRule="auto"/>
        <w:rPr>
          <w:rFonts w:ascii="David" w:eastAsia="David" w:hAnsi="David" w:cs="David"/>
          <w:sz w:val="24"/>
          <w:szCs w:val="24"/>
          <w:rtl/>
          <w:lang w:bidi="he"/>
        </w:rPr>
      </w:pPr>
    </w:p>
    <w:p w14:paraId="00000008" w14:textId="77777777" w:rsidR="001B2698" w:rsidRDefault="001B2698" w:rsidP="00B737AC">
      <w:pPr>
        <w:bidi/>
        <w:spacing w:line="360" w:lineRule="auto"/>
        <w:rPr>
          <w:rFonts w:ascii="David" w:eastAsia="David" w:hAnsi="David" w:cs="David"/>
          <w:sz w:val="24"/>
          <w:szCs w:val="24"/>
          <w:rtl/>
        </w:rPr>
      </w:pPr>
    </w:p>
    <w:p w14:paraId="75140D9B" w14:textId="22A608AE" w:rsidR="00A33181" w:rsidRDefault="00A33181" w:rsidP="00A33181">
      <w:pPr>
        <w:bidi/>
        <w:spacing w:line="360" w:lineRule="auto"/>
        <w:rPr>
          <w:rFonts w:ascii="David" w:eastAsia="David" w:hAnsi="David" w:cs="David"/>
          <w:sz w:val="24"/>
          <w:szCs w:val="24"/>
          <w:rtl/>
        </w:rPr>
      </w:pPr>
    </w:p>
    <w:p w14:paraId="463F6EB2" w14:textId="7CE8F262" w:rsidR="00A33181" w:rsidRDefault="00A33181" w:rsidP="00A33181">
      <w:pPr>
        <w:bidi/>
        <w:spacing w:line="360" w:lineRule="auto"/>
        <w:rPr>
          <w:rFonts w:ascii="David" w:eastAsia="David" w:hAnsi="David" w:cs="David"/>
          <w:b/>
          <w:bCs/>
          <w:sz w:val="24"/>
          <w:szCs w:val="24"/>
          <w:u w:val="single"/>
          <w:rtl/>
        </w:rPr>
      </w:pPr>
      <w:r>
        <w:rPr>
          <w:rFonts w:ascii="David" w:eastAsia="David" w:hAnsi="David" w:cs="David" w:hint="cs"/>
          <w:b/>
          <w:bCs/>
          <w:sz w:val="24"/>
          <w:szCs w:val="24"/>
          <w:u w:val="single"/>
          <w:rtl/>
        </w:rPr>
        <w:t>נספח 1</w:t>
      </w:r>
    </w:p>
    <w:p w14:paraId="0000000A" w14:textId="2B206D08" w:rsidR="001B2698" w:rsidRDefault="0086320E" w:rsidP="0086320E">
      <w:pPr>
        <w:bidi/>
        <w:spacing w:line="360" w:lineRule="auto"/>
        <w:rPr>
          <w:rFonts w:ascii="David" w:eastAsia="David" w:hAnsi="David" w:cs="David" w:hint="cs"/>
          <w:sz w:val="24"/>
          <w:szCs w:val="24"/>
        </w:rPr>
      </w:pPr>
      <w:r>
        <w:rPr>
          <w:rFonts w:ascii="David" w:eastAsia="David" w:hAnsi="David" w:cs="David"/>
          <w:b/>
          <w:bCs/>
          <w:noProof/>
          <w:sz w:val="24"/>
          <w:szCs w:val="24"/>
          <w:u w:val="single"/>
        </w:rPr>
        <w:drawing>
          <wp:anchor distT="0" distB="0" distL="114300" distR="114300" simplePos="0" relativeHeight="251658240" behindDoc="0" locked="0" layoutInCell="1" allowOverlap="1" wp14:anchorId="38C07E36" wp14:editId="009224EC">
            <wp:simplePos x="0" y="0"/>
            <wp:positionH relativeFrom="margin">
              <wp:align>center</wp:align>
            </wp:positionH>
            <wp:positionV relativeFrom="paragraph">
              <wp:posOffset>254635</wp:posOffset>
            </wp:positionV>
            <wp:extent cx="5318760" cy="7524750"/>
            <wp:effectExtent l="0" t="0" r="0" b="0"/>
            <wp:wrapThrough wrapText="bothSides">
              <wp:wrapPolygon edited="0">
                <wp:start x="0" y="0"/>
                <wp:lineTo x="0" y="21545"/>
                <wp:lineTo x="21507" y="21545"/>
                <wp:lineTo x="21507" y="0"/>
                <wp:lineTo x="0" y="0"/>
              </wp:wrapPolygon>
            </wp:wrapThrough>
            <wp:docPr id="176373953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8760" cy="7524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B269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A67A" w14:textId="77777777" w:rsidR="003B1762" w:rsidRDefault="003B1762" w:rsidP="00B737AC">
      <w:pPr>
        <w:spacing w:line="240" w:lineRule="auto"/>
      </w:pPr>
      <w:r>
        <w:separator/>
      </w:r>
    </w:p>
  </w:endnote>
  <w:endnote w:type="continuationSeparator" w:id="0">
    <w:p w14:paraId="6D9B78FC" w14:textId="77777777" w:rsidR="003B1762" w:rsidRDefault="003B1762" w:rsidP="00B73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A514" w14:textId="77777777" w:rsidR="003B1762" w:rsidRDefault="003B1762" w:rsidP="00B737AC">
      <w:pPr>
        <w:spacing w:line="240" w:lineRule="auto"/>
      </w:pPr>
      <w:r>
        <w:separator/>
      </w:r>
    </w:p>
  </w:footnote>
  <w:footnote w:type="continuationSeparator" w:id="0">
    <w:p w14:paraId="59F0BDDF" w14:textId="77777777" w:rsidR="003B1762" w:rsidRDefault="003B1762" w:rsidP="00B737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589E" w14:textId="2FEDB07C" w:rsidR="00B737AC" w:rsidRPr="00B737AC" w:rsidRDefault="00B737AC">
    <w:pPr>
      <w:pStyle w:val="a5"/>
      <w:rPr>
        <w:lang w:val="en-US"/>
      </w:rPr>
    </w:pPr>
    <w:r w:rsidRPr="003A1F96">
      <w:rPr>
        <w:rFonts w:ascii="David" w:hAnsi="David" w:cs="David"/>
        <w:noProof/>
      </w:rPr>
      <w:drawing>
        <wp:anchor distT="0" distB="0" distL="114300" distR="114300" simplePos="0" relativeHeight="251659264" behindDoc="1" locked="0" layoutInCell="1" allowOverlap="1" wp14:anchorId="4C984FE6" wp14:editId="23F96523">
          <wp:simplePos x="0" y="0"/>
          <wp:positionH relativeFrom="page">
            <wp:posOffset>-139700</wp:posOffset>
          </wp:positionH>
          <wp:positionV relativeFrom="paragraph">
            <wp:posOffset>-457200</wp:posOffset>
          </wp:positionV>
          <wp:extent cx="8032750" cy="1460378"/>
          <wp:effectExtent l="0" t="0" r="6350" b="6985"/>
          <wp:wrapNone/>
          <wp:docPr id="46" name="תמונה 46" descr="תמונה שמכילה טקסט, צילום מסך, תוכנה, דף אינטרנ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תמונה 46" descr="תמונה שמכילה טקסט, צילום מסך, תוכנה, דף אינטרנט&#10;&#10;התיאור נוצר באופן אוטומטי"/>
                  <pic:cNvPicPr/>
                </pic:nvPicPr>
                <pic:blipFill rotWithShape="1">
                  <a:blip r:embed="rId1">
                    <a:extLst>
                      <a:ext uri="{28A0092B-C50C-407E-A947-70E740481C1C}">
                        <a14:useLocalDpi xmlns:a14="http://schemas.microsoft.com/office/drawing/2010/main" val="0"/>
                      </a:ext>
                    </a:extLst>
                  </a:blip>
                  <a:srcRect l="-252" r="1" b="86355"/>
                  <a:stretch/>
                </pic:blipFill>
                <pic:spPr bwMode="auto">
                  <a:xfrm>
                    <a:off x="0" y="0"/>
                    <a:ext cx="8032750" cy="1460378"/>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45794"/>
    <w:multiLevelType w:val="hybridMultilevel"/>
    <w:tmpl w:val="BF66350E"/>
    <w:lvl w:ilvl="0" w:tplc="7E12E2FE">
      <w:start w:val="17"/>
      <w:numFmt w:val="bullet"/>
      <w:lvlText w:val="-"/>
      <w:lvlJc w:val="left"/>
      <w:pPr>
        <w:ind w:left="720" w:hanging="360"/>
      </w:pPr>
      <w:rPr>
        <w:rFonts w:ascii="David" w:eastAsia="David"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92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98"/>
    <w:rsid w:val="001B2698"/>
    <w:rsid w:val="001C5C69"/>
    <w:rsid w:val="00246C7C"/>
    <w:rsid w:val="002A2C29"/>
    <w:rsid w:val="003B1762"/>
    <w:rsid w:val="0086320E"/>
    <w:rsid w:val="008D5323"/>
    <w:rsid w:val="00A33181"/>
    <w:rsid w:val="00B737AC"/>
    <w:rsid w:val="00EA0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FB57"/>
  <w15:docId w15:val="{A0AC4AC0-4999-3144-941F-58D3C6F5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B737AC"/>
    <w:pPr>
      <w:tabs>
        <w:tab w:val="center" w:pos="4153"/>
        <w:tab w:val="right" w:pos="8306"/>
      </w:tabs>
      <w:spacing w:line="240" w:lineRule="auto"/>
    </w:pPr>
  </w:style>
  <w:style w:type="character" w:customStyle="1" w:styleId="a6">
    <w:name w:val="כותרת עליונה תו"/>
    <w:basedOn w:val="a0"/>
    <w:link w:val="a5"/>
    <w:uiPriority w:val="99"/>
    <w:rsid w:val="00B737AC"/>
  </w:style>
  <w:style w:type="paragraph" w:styleId="a7">
    <w:name w:val="footer"/>
    <w:basedOn w:val="a"/>
    <w:link w:val="a8"/>
    <w:uiPriority w:val="99"/>
    <w:unhideWhenUsed/>
    <w:rsid w:val="00B737AC"/>
    <w:pPr>
      <w:tabs>
        <w:tab w:val="center" w:pos="4153"/>
        <w:tab w:val="right" w:pos="8306"/>
      </w:tabs>
      <w:spacing w:line="240" w:lineRule="auto"/>
    </w:pPr>
  </w:style>
  <w:style w:type="character" w:customStyle="1" w:styleId="a8">
    <w:name w:val="כותרת תחתונה תו"/>
    <w:basedOn w:val="a0"/>
    <w:link w:val="a7"/>
    <w:uiPriority w:val="99"/>
    <w:rsid w:val="00B737AC"/>
  </w:style>
  <w:style w:type="character" w:styleId="Hyperlink">
    <w:name w:val="Hyperlink"/>
    <w:basedOn w:val="a0"/>
    <w:uiPriority w:val="99"/>
    <w:unhideWhenUsed/>
    <w:rsid w:val="00EA0266"/>
    <w:rPr>
      <w:color w:val="0000FF"/>
      <w:u w:val="single"/>
    </w:rPr>
  </w:style>
  <w:style w:type="character" w:styleId="FollowedHyperlink">
    <w:name w:val="FollowedHyperlink"/>
    <w:basedOn w:val="a0"/>
    <w:uiPriority w:val="99"/>
    <w:semiHidden/>
    <w:unhideWhenUsed/>
    <w:rsid w:val="00246C7C"/>
    <w:rPr>
      <w:color w:val="800080" w:themeColor="followedHyperlink"/>
      <w:u w:val="single"/>
    </w:rPr>
  </w:style>
  <w:style w:type="character" w:styleId="a9">
    <w:name w:val="Unresolved Mention"/>
    <w:basedOn w:val="a0"/>
    <w:uiPriority w:val="99"/>
    <w:semiHidden/>
    <w:unhideWhenUsed/>
    <w:rsid w:val="00246C7C"/>
    <w:rPr>
      <w:color w:val="605E5C"/>
      <w:shd w:val="clear" w:color="auto" w:fill="E1DFDD"/>
    </w:rPr>
  </w:style>
  <w:style w:type="paragraph" w:styleId="aa">
    <w:name w:val="List Paragraph"/>
    <w:basedOn w:val="a"/>
    <w:uiPriority w:val="34"/>
    <w:qFormat/>
    <w:rsid w:val="00A3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cDkWzyvaR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311</Words>
  <Characters>1555</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עדן נאור</cp:lastModifiedBy>
  <cp:revision>4</cp:revision>
  <dcterms:created xsi:type="dcterms:W3CDTF">2023-10-17T12:08:00Z</dcterms:created>
  <dcterms:modified xsi:type="dcterms:W3CDTF">2023-10-17T13:03:00Z</dcterms:modified>
</cp:coreProperties>
</file>